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A0" w:rsidRPr="006F105C" w:rsidRDefault="00360CC9" w:rsidP="007D7471">
      <w:pPr>
        <w:autoSpaceDE w:val="0"/>
        <w:autoSpaceDN w:val="0"/>
        <w:adjustRightInd w:val="0"/>
        <w:spacing w:after="0" w:line="240" w:lineRule="auto"/>
        <w:ind w:left="1701" w:right="56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EFB" w:rsidRDefault="00501EFB" w:rsidP="006F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EFB" w:rsidRDefault="00501EFB" w:rsidP="007D7471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081" w:rsidRPr="00AB147C" w:rsidRDefault="00546081" w:rsidP="00546081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AB147C">
        <w:rPr>
          <w:rFonts w:ascii="Times New Roman" w:hAnsi="Times New Roman"/>
          <w:b/>
          <w:sz w:val="28"/>
          <w:szCs w:val="28"/>
        </w:rPr>
        <w:t>Об особенностях исчисления дохода семьи при предоставлении отдельных мер социальной поддержки, установленных нормативными правовыми актами кемеровской области - Кузбасса до 31 декабря 2020 года включительно</w:t>
      </w: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81" w:rsidRPr="00791D70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D70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соблюдения адресного подхода предоставления отдельным категориям граждан мер социальной поддержки </w:t>
      </w:r>
      <w:r>
        <w:rPr>
          <w:rFonts w:ascii="Times New Roman" w:hAnsi="Times New Roman"/>
          <w:bCs/>
          <w:sz w:val="28"/>
          <w:szCs w:val="28"/>
        </w:rPr>
        <w:t xml:space="preserve">Правительство Кемеровской      области - Кузбасса </w:t>
      </w:r>
      <w:r w:rsidRPr="0032058C">
        <w:rPr>
          <w:rFonts w:ascii="Times New Roman" w:hAnsi="Times New Roman"/>
          <w:sz w:val="28"/>
          <w:szCs w:val="28"/>
        </w:rPr>
        <w:t>п о с т а н о в л 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32058C">
        <w:rPr>
          <w:rFonts w:ascii="Times New Roman" w:hAnsi="Times New Roman"/>
          <w:sz w:val="28"/>
          <w:szCs w:val="28"/>
        </w:rPr>
        <w:t>:</w:t>
      </w:r>
      <w:r w:rsidRPr="00791D70">
        <w:rPr>
          <w:rFonts w:ascii="Times New Roman" w:hAnsi="Times New Roman"/>
          <w:sz w:val="28"/>
          <w:szCs w:val="28"/>
        </w:rPr>
        <w:t xml:space="preserve"> </w:t>
      </w: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54A87">
        <w:rPr>
          <w:rFonts w:ascii="Times New Roman" w:hAnsi="Times New Roman"/>
          <w:sz w:val="28"/>
          <w:szCs w:val="28"/>
        </w:rPr>
        <w:t xml:space="preserve">При исчислении дохода семьи </w:t>
      </w:r>
      <w:r>
        <w:rPr>
          <w:rFonts w:ascii="Times New Roman" w:hAnsi="Times New Roman"/>
          <w:sz w:val="28"/>
          <w:szCs w:val="28"/>
        </w:rPr>
        <w:t xml:space="preserve">для определения величины среднедушевого дохода в соответствии с пунктом 10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№ 275 (далее – Порядок № 275) не учитываются доходы членов семьи, признанных на день подачи заявления о назначении пособия на ребенка со всеми необходимыми документами, обязанность по предоставлению которых возложена на гражданина, безработными в порядке, установленном Законом Российской Федерации от 19.04.91              № 1031-1 «О занятости населения в Российской Федерации». К указанным доходам относятся доходы, предусмотренные подпунктами 6.1, 6.2, абзацами четвертым – шестым подпункта 6.7 Порядка. </w:t>
      </w: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4A87">
        <w:rPr>
          <w:rFonts w:ascii="Times New Roman" w:hAnsi="Times New Roman"/>
          <w:sz w:val="28"/>
          <w:szCs w:val="28"/>
        </w:rPr>
        <w:t xml:space="preserve">При исчислении дохода семьи </w:t>
      </w:r>
      <w:r>
        <w:rPr>
          <w:rFonts w:ascii="Times New Roman" w:hAnsi="Times New Roman"/>
          <w:sz w:val="28"/>
          <w:szCs w:val="28"/>
        </w:rPr>
        <w:t xml:space="preserve">для определения величины среднедушевого дохода в соответствии с пунктом 1.4 </w:t>
      </w:r>
      <w:hyperlink r:id="rId8" w:history="1">
        <w:r w:rsidRPr="002B3B9F">
          <w:rPr>
            <w:rFonts w:ascii="Times New Roman" w:hAnsi="Times New Roman"/>
            <w:sz w:val="28"/>
            <w:szCs w:val="28"/>
          </w:rPr>
          <w:t>Порядк</w:t>
        </w:r>
      </w:hyperlink>
      <w:r w:rsidRPr="002B3B9F">
        <w:rPr>
          <w:rFonts w:ascii="Times New Roman" w:hAnsi="Times New Roman"/>
          <w:sz w:val="28"/>
          <w:szCs w:val="28"/>
        </w:rPr>
        <w:t xml:space="preserve">а предоставления мер социальной поддержки, предусмотренных </w:t>
      </w:r>
      <w:hyperlink r:id="rId9" w:history="1">
        <w:r w:rsidRPr="002B3B9F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Кемеровской области «</w:t>
      </w:r>
      <w:r w:rsidRPr="002B3B9F">
        <w:rPr>
          <w:rFonts w:ascii="Times New Roman" w:hAnsi="Times New Roman"/>
          <w:sz w:val="28"/>
          <w:szCs w:val="28"/>
        </w:rPr>
        <w:t>О мерах социальной поддержки многодетных семей в Кемеровской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B3B9F">
        <w:rPr>
          <w:rFonts w:ascii="Times New Roman" w:hAnsi="Times New Roman"/>
          <w:sz w:val="28"/>
          <w:szCs w:val="28"/>
        </w:rPr>
        <w:t xml:space="preserve">, возмещения расходов при их предоставлении, перечень документов, на основании которых предоставляются данные меры социальной поддержки, а также категории граждан, которые имеют право на меры социальной поддержки вне зависимости от занятости в соответствии с </w:t>
      </w:r>
      <w:hyperlink r:id="rId10" w:history="1">
        <w:r w:rsidRPr="002B3B9F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«</w:t>
      </w:r>
      <w:r w:rsidRPr="002B3B9F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B3B9F">
        <w:rPr>
          <w:rFonts w:ascii="Times New Roman" w:hAnsi="Times New Roman"/>
          <w:sz w:val="28"/>
          <w:szCs w:val="28"/>
        </w:rPr>
        <w:t xml:space="preserve"> либо наличия статуса безработного гражданина</w:t>
      </w:r>
      <w:r>
        <w:rPr>
          <w:rFonts w:ascii="Times New Roman" w:hAnsi="Times New Roman"/>
          <w:sz w:val="28"/>
          <w:szCs w:val="28"/>
        </w:rPr>
        <w:t xml:space="preserve">», утвержденного постановлением Коллегии Администрации Кемеровской области                    от 22.02.2006 № 53, не учитываются доходы членов семьи, признанных на </w:t>
      </w:r>
      <w:r>
        <w:rPr>
          <w:rFonts w:ascii="Times New Roman" w:hAnsi="Times New Roman"/>
          <w:sz w:val="28"/>
          <w:szCs w:val="28"/>
        </w:rPr>
        <w:lastRenderedPageBreak/>
        <w:t>день подачи заявления о предоставлении мер социальной поддержки</w:t>
      </w:r>
      <w:r w:rsidRPr="00B7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всеми необходимыми документами, обязанность по предоставлению которых возложена на гражданина, безработными в порядке, установленном Законом Российской Федерации от 19.04.91 № 1031-1 «О занятости населения в Российской Федерации». К указанным доходам относятся доходы, предусмотренные подпунктами 6.1, 6.2, абзацами четвертым – шестым подпункта 6.7 Порядка № 275.</w:t>
      </w: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754A87">
        <w:rPr>
          <w:rFonts w:ascii="Times New Roman" w:hAnsi="Times New Roman"/>
          <w:sz w:val="28"/>
          <w:szCs w:val="28"/>
        </w:rPr>
        <w:t xml:space="preserve">При исчислении дохода семьи </w:t>
      </w:r>
      <w:r>
        <w:rPr>
          <w:rFonts w:ascii="Times New Roman" w:hAnsi="Times New Roman"/>
          <w:sz w:val="28"/>
          <w:szCs w:val="28"/>
        </w:rPr>
        <w:t>для определения величины среднедушевого дохода в соответствии с пунктом 3.5 Порядка и условий предоставления ежемесячной денежной выплаты, порядка исчисления величины среднедушевого дохода семьи, перечня документов, на основании которых предоставляется ежемесячная денежная выплата, а также категорий граждан, которые имеют право на ежемесячную денежную выплату вне зависимости от занятости в соответствии с Законом Российской Федерации от 19.04.91 № 1032-1 «О занятости населения в Российской Федерации» либо наличия статуса безработного гражданина», утвержденного постановлением Коллегии Администрации Кемеровской области от 28.12.2012 № 605, не учитываются доходы членов семьи, признанных на день подачи заявления о предоставлении ежемесячной денежной выплаты со всеми необходимыми документами, обязанность по предоставлению которых возложена на гражданина,</w:t>
      </w:r>
      <w:r w:rsidRPr="0082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безработными в порядке, установленном Законом Российской Федерации от 19.04.91 № 1031-1 «О занятости населения в Российской Федерации». К указанным доходам относятся доходы, предусмотренные подпунктами 6.1, 6.2, абзацами четвертым – шестым подпункта 6.7 Порядка № 275.</w:t>
      </w: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54A87">
        <w:rPr>
          <w:rFonts w:ascii="Times New Roman" w:hAnsi="Times New Roman"/>
          <w:sz w:val="28"/>
          <w:szCs w:val="28"/>
        </w:rPr>
        <w:t xml:space="preserve">При исчислении дохода семьи </w:t>
      </w:r>
      <w:r>
        <w:rPr>
          <w:rFonts w:ascii="Times New Roman" w:hAnsi="Times New Roman"/>
          <w:sz w:val="28"/>
          <w:szCs w:val="28"/>
        </w:rPr>
        <w:t>для определения величины среднедушевого дохода в соответствии с пунктом 2.3 П</w:t>
      </w:r>
      <w:r w:rsidRPr="00F35060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F35060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й</w:t>
      </w:r>
      <w:r w:rsidRPr="00F35060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060">
        <w:rPr>
          <w:rFonts w:ascii="Times New Roman" w:hAnsi="Times New Roman"/>
          <w:sz w:val="28"/>
          <w:szCs w:val="28"/>
        </w:rPr>
        <w:t>ежемесячной денежной выплаты, порядок определения состава 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060">
        <w:rPr>
          <w:rFonts w:ascii="Times New Roman" w:hAnsi="Times New Roman"/>
          <w:sz w:val="28"/>
          <w:szCs w:val="28"/>
        </w:rPr>
        <w:t>учитываемого при расчете среднедушевого дохода семьи,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060">
        <w:rPr>
          <w:rFonts w:ascii="Times New Roman" w:hAnsi="Times New Roman"/>
          <w:sz w:val="28"/>
          <w:szCs w:val="28"/>
        </w:rPr>
        <w:t>требования в соответствии с которыми семьи, имеющие ребенка (детей), признаются нуждающимися в поддержке в целях предоставления им ежемесячной денежной выплаты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Кемеровской области – Кузбасса,  не учитываются доходы членов семьи, признанных на день подачи заявления о предоставлении ежемесячной денежной выплаты безработными в порядке, установленном Законом Российской Федерации от 19.04.91 № 1031-1 «О занятости населения в Российской Федерации». </w:t>
      </w:r>
      <w:r w:rsidRPr="00F35060">
        <w:rPr>
          <w:rFonts w:ascii="Times New Roman" w:hAnsi="Times New Roman"/>
          <w:sz w:val="28"/>
          <w:szCs w:val="28"/>
        </w:rPr>
        <w:t xml:space="preserve"> </w:t>
      </w:r>
      <w:r w:rsidRPr="00E664EE">
        <w:rPr>
          <w:rFonts w:ascii="Times New Roman" w:hAnsi="Times New Roman"/>
          <w:sz w:val="28"/>
          <w:szCs w:val="28"/>
        </w:rPr>
        <w:t>К указанным доходам относятся доходы, предусмотренные подпунктом «а» пункта 21</w:t>
      </w:r>
      <w:r>
        <w:rPr>
          <w:rFonts w:ascii="Times New Roman" w:hAnsi="Times New Roman"/>
          <w:color w:val="FFC000"/>
          <w:sz w:val="28"/>
          <w:szCs w:val="28"/>
        </w:rPr>
        <w:t xml:space="preserve"> </w:t>
      </w:r>
      <w:r w:rsidRPr="00862CE3">
        <w:rPr>
          <w:rFonts w:ascii="Times New Roman" w:hAnsi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требований к порядку назначения и осуществления ежемесячной денежной выплаты на ребенка в возрасте от 3 до 7 лет включительно, утвержденных постановлением Правительства Российской Федерации  от 31.03.2020 № 384.</w:t>
      </w: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Положения пунктов 1 – 4 настоящего постановления применяются </w:t>
      </w:r>
      <w:r w:rsidR="000237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 31 декабря 2020 года включительно.</w:t>
      </w:r>
    </w:p>
    <w:p w:rsidR="00546081" w:rsidRPr="000A040A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0A040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A040A">
        <w:rPr>
          <w:rFonts w:ascii="Times New Roman" w:hAnsi="Times New Roman"/>
          <w:sz w:val="28"/>
          <w:szCs w:val="28"/>
        </w:rPr>
        <w:t xml:space="preserve"> подлежит опубликованию на сайте «Электронный бюллетень Правительства Кемеровской области – Кузбасса».</w:t>
      </w: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0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</w:t>
      </w: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81" w:rsidRPr="000A040A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40A">
        <w:rPr>
          <w:rFonts w:ascii="Times New Roman" w:hAnsi="Times New Roman"/>
          <w:sz w:val="28"/>
          <w:szCs w:val="28"/>
        </w:rPr>
        <w:t>Губернатор</w:t>
      </w:r>
    </w:p>
    <w:p w:rsidR="00546081" w:rsidRPr="000A040A" w:rsidRDefault="00546081" w:rsidP="0054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40A">
        <w:rPr>
          <w:rFonts w:ascii="Times New Roman" w:hAnsi="Times New Roman"/>
          <w:sz w:val="28"/>
          <w:szCs w:val="28"/>
        </w:rPr>
        <w:t xml:space="preserve">Кемеровской области – Кузбасса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40A">
        <w:rPr>
          <w:rFonts w:ascii="Times New Roman" w:hAnsi="Times New Roman"/>
          <w:sz w:val="28"/>
          <w:szCs w:val="28"/>
        </w:rPr>
        <w:t>С.Е. Цивилев</w:t>
      </w:r>
    </w:p>
    <w:p w:rsidR="00546081" w:rsidRPr="000A040A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81" w:rsidRDefault="00546081" w:rsidP="00546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1651" w:rsidRDefault="00D51651" w:rsidP="00546081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/>
          <w:sz w:val="28"/>
          <w:szCs w:val="28"/>
        </w:rPr>
      </w:pPr>
    </w:p>
    <w:sectPr w:rsidR="00D51651" w:rsidSect="006D103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58" w:rsidRDefault="003C7C58" w:rsidP="00671006">
      <w:pPr>
        <w:spacing w:after="0" w:line="240" w:lineRule="auto"/>
      </w:pPr>
      <w:r>
        <w:separator/>
      </w:r>
    </w:p>
  </w:endnote>
  <w:endnote w:type="continuationSeparator" w:id="1">
    <w:p w:rsidR="003C7C58" w:rsidRDefault="003C7C58" w:rsidP="006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58" w:rsidRDefault="003C7C58" w:rsidP="00671006">
      <w:pPr>
        <w:spacing w:after="0" w:line="240" w:lineRule="auto"/>
      </w:pPr>
      <w:r>
        <w:separator/>
      </w:r>
    </w:p>
  </w:footnote>
  <w:footnote w:type="continuationSeparator" w:id="1">
    <w:p w:rsidR="003C7C58" w:rsidRDefault="003C7C58" w:rsidP="0067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0860"/>
      <w:docPartObj>
        <w:docPartGallery w:val="Номера страниц (вверху страницы)"/>
        <w:docPartUnique/>
      </w:docPartObj>
    </w:sdtPr>
    <w:sdtContent>
      <w:p w:rsidR="004E711A" w:rsidRDefault="002D71CF">
        <w:pPr>
          <w:pStyle w:val="a3"/>
          <w:jc w:val="center"/>
        </w:pPr>
        <w:fldSimple w:instr=" PAGE   \* MERGEFORMAT ">
          <w:r w:rsidR="00023746">
            <w:rPr>
              <w:noProof/>
            </w:rPr>
            <w:t>2</w:t>
          </w:r>
        </w:fldSimple>
      </w:p>
    </w:sdtContent>
  </w:sdt>
  <w:p w:rsidR="004E711A" w:rsidRDefault="004E7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B49"/>
    <w:multiLevelType w:val="hybridMultilevel"/>
    <w:tmpl w:val="A62086A8"/>
    <w:lvl w:ilvl="0" w:tplc="AAB2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844F17"/>
    <w:multiLevelType w:val="hybridMultilevel"/>
    <w:tmpl w:val="F96E96AC"/>
    <w:lvl w:ilvl="0" w:tplc="62722D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5E05F9"/>
    <w:multiLevelType w:val="hybridMultilevel"/>
    <w:tmpl w:val="5B08D7EA"/>
    <w:lvl w:ilvl="0" w:tplc="3EE41F34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1AE"/>
    <w:rsid w:val="000109C4"/>
    <w:rsid w:val="0001737A"/>
    <w:rsid w:val="00017749"/>
    <w:rsid w:val="000220C7"/>
    <w:rsid w:val="00023746"/>
    <w:rsid w:val="00027EC8"/>
    <w:rsid w:val="000349EC"/>
    <w:rsid w:val="0003772C"/>
    <w:rsid w:val="000378BE"/>
    <w:rsid w:val="0005336E"/>
    <w:rsid w:val="0005371B"/>
    <w:rsid w:val="00060CE6"/>
    <w:rsid w:val="0006116C"/>
    <w:rsid w:val="00061B77"/>
    <w:rsid w:val="000627EF"/>
    <w:rsid w:val="00073BE1"/>
    <w:rsid w:val="0007667A"/>
    <w:rsid w:val="00076ACD"/>
    <w:rsid w:val="00082E72"/>
    <w:rsid w:val="00084B59"/>
    <w:rsid w:val="000871D9"/>
    <w:rsid w:val="000933BA"/>
    <w:rsid w:val="00095FF5"/>
    <w:rsid w:val="00097D7E"/>
    <w:rsid w:val="000A066B"/>
    <w:rsid w:val="000A142C"/>
    <w:rsid w:val="000A2F06"/>
    <w:rsid w:val="000A5EC7"/>
    <w:rsid w:val="000B1136"/>
    <w:rsid w:val="000B7A6D"/>
    <w:rsid w:val="000D5678"/>
    <w:rsid w:val="000E3EE3"/>
    <w:rsid w:val="000F026E"/>
    <w:rsid w:val="000F5AD4"/>
    <w:rsid w:val="00100FAC"/>
    <w:rsid w:val="0010135D"/>
    <w:rsid w:val="00102876"/>
    <w:rsid w:val="00103F5C"/>
    <w:rsid w:val="00107BDE"/>
    <w:rsid w:val="001100FC"/>
    <w:rsid w:val="00115E46"/>
    <w:rsid w:val="0012004D"/>
    <w:rsid w:val="00120554"/>
    <w:rsid w:val="00120B13"/>
    <w:rsid w:val="00124044"/>
    <w:rsid w:val="001242F5"/>
    <w:rsid w:val="00124493"/>
    <w:rsid w:val="00125270"/>
    <w:rsid w:val="0012578E"/>
    <w:rsid w:val="00127ADE"/>
    <w:rsid w:val="0013073F"/>
    <w:rsid w:val="00137788"/>
    <w:rsid w:val="00143709"/>
    <w:rsid w:val="001448F1"/>
    <w:rsid w:val="00144A96"/>
    <w:rsid w:val="00150F2F"/>
    <w:rsid w:val="00152683"/>
    <w:rsid w:val="00155E4E"/>
    <w:rsid w:val="00156840"/>
    <w:rsid w:val="00160DE7"/>
    <w:rsid w:val="00161DDC"/>
    <w:rsid w:val="00163ED9"/>
    <w:rsid w:val="00164658"/>
    <w:rsid w:val="001672A2"/>
    <w:rsid w:val="001677B9"/>
    <w:rsid w:val="00167EA9"/>
    <w:rsid w:val="001702F3"/>
    <w:rsid w:val="0017306B"/>
    <w:rsid w:val="00174890"/>
    <w:rsid w:val="001921AE"/>
    <w:rsid w:val="00193009"/>
    <w:rsid w:val="001950D5"/>
    <w:rsid w:val="00196955"/>
    <w:rsid w:val="001A5F20"/>
    <w:rsid w:val="001A6FAA"/>
    <w:rsid w:val="001A7595"/>
    <w:rsid w:val="001B2FEB"/>
    <w:rsid w:val="001B5857"/>
    <w:rsid w:val="001B68D5"/>
    <w:rsid w:val="001C24BF"/>
    <w:rsid w:val="001C3E45"/>
    <w:rsid w:val="001C521D"/>
    <w:rsid w:val="001C694B"/>
    <w:rsid w:val="001D2236"/>
    <w:rsid w:val="001D412B"/>
    <w:rsid w:val="001E1F72"/>
    <w:rsid w:val="001E26ED"/>
    <w:rsid w:val="001E6F27"/>
    <w:rsid w:val="001E7DD0"/>
    <w:rsid w:val="001F03CC"/>
    <w:rsid w:val="001F592E"/>
    <w:rsid w:val="001F6A37"/>
    <w:rsid w:val="001F74EA"/>
    <w:rsid w:val="00202F7A"/>
    <w:rsid w:val="002071A1"/>
    <w:rsid w:val="00210090"/>
    <w:rsid w:val="002116FB"/>
    <w:rsid w:val="00213965"/>
    <w:rsid w:val="00214019"/>
    <w:rsid w:val="00220683"/>
    <w:rsid w:val="00224FA9"/>
    <w:rsid w:val="00233DB5"/>
    <w:rsid w:val="0023417E"/>
    <w:rsid w:val="0023570D"/>
    <w:rsid w:val="002377BF"/>
    <w:rsid w:val="002404A8"/>
    <w:rsid w:val="00242B01"/>
    <w:rsid w:val="00242F38"/>
    <w:rsid w:val="00245AF5"/>
    <w:rsid w:val="00252A34"/>
    <w:rsid w:val="002602F9"/>
    <w:rsid w:val="00262379"/>
    <w:rsid w:val="0026337B"/>
    <w:rsid w:val="002634BB"/>
    <w:rsid w:val="002645A8"/>
    <w:rsid w:val="002722F1"/>
    <w:rsid w:val="0027486E"/>
    <w:rsid w:val="00274FDD"/>
    <w:rsid w:val="0028320A"/>
    <w:rsid w:val="00283411"/>
    <w:rsid w:val="00290611"/>
    <w:rsid w:val="0029399D"/>
    <w:rsid w:val="00294899"/>
    <w:rsid w:val="0029726C"/>
    <w:rsid w:val="002A04ED"/>
    <w:rsid w:val="002A1168"/>
    <w:rsid w:val="002A2A89"/>
    <w:rsid w:val="002A2B2A"/>
    <w:rsid w:val="002B18C4"/>
    <w:rsid w:val="002B3377"/>
    <w:rsid w:val="002B49C4"/>
    <w:rsid w:val="002B7C01"/>
    <w:rsid w:val="002C04EB"/>
    <w:rsid w:val="002C0FDD"/>
    <w:rsid w:val="002C457C"/>
    <w:rsid w:val="002C501E"/>
    <w:rsid w:val="002C66C7"/>
    <w:rsid w:val="002D5D73"/>
    <w:rsid w:val="002D6195"/>
    <w:rsid w:val="002D71CF"/>
    <w:rsid w:val="002D7D24"/>
    <w:rsid w:val="002E1AF8"/>
    <w:rsid w:val="002E2ECC"/>
    <w:rsid w:val="002E43B0"/>
    <w:rsid w:val="002E7CE8"/>
    <w:rsid w:val="002F3581"/>
    <w:rsid w:val="002F5ACB"/>
    <w:rsid w:val="002F71C6"/>
    <w:rsid w:val="00302BD9"/>
    <w:rsid w:val="003070AC"/>
    <w:rsid w:val="00307411"/>
    <w:rsid w:val="0031198B"/>
    <w:rsid w:val="003162B5"/>
    <w:rsid w:val="0032306C"/>
    <w:rsid w:val="00325985"/>
    <w:rsid w:val="003262E5"/>
    <w:rsid w:val="0032798E"/>
    <w:rsid w:val="00334B96"/>
    <w:rsid w:val="00335002"/>
    <w:rsid w:val="003357CC"/>
    <w:rsid w:val="00335ADD"/>
    <w:rsid w:val="00336179"/>
    <w:rsid w:val="00337985"/>
    <w:rsid w:val="003429C9"/>
    <w:rsid w:val="00343CF2"/>
    <w:rsid w:val="00344E1C"/>
    <w:rsid w:val="003459E9"/>
    <w:rsid w:val="00356065"/>
    <w:rsid w:val="00360131"/>
    <w:rsid w:val="00360CC9"/>
    <w:rsid w:val="0036110F"/>
    <w:rsid w:val="00362298"/>
    <w:rsid w:val="00365707"/>
    <w:rsid w:val="00365AEB"/>
    <w:rsid w:val="003712E0"/>
    <w:rsid w:val="0037246D"/>
    <w:rsid w:val="00372685"/>
    <w:rsid w:val="0037447A"/>
    <w:rsid w:val="00374908"/>
    <w:rsid w:val="00374F0C"/>
    <w:rsid w:val="00375FB6"/>
    <w:rsid w:val="00377709"/>
    <w:rsid w:val="00384C40"/>
    <w:rsid w:val="00386C13"/>
    <w:rsid w:val="0039471E"/>
    <w:rsid w:val="00396CFA"/>
    <w:rsid w:val="003A1003"/>
    <w:rsid w:val="003A19EE"/>
    <w:rsid w:val="003A2B77"/>
    <w:rsid w:val="003A313B"/>
    <w:rsid w:val="003A350A"/>
    <w:rsid w:val="003A6B7D"/>
    <w:rsid w:val="003B0532"/>
    <w:rsid w:val="003B08B2"/>
    <w:rsid w:val="003C1063"/>
    <w:rsid w:val="003C71A8"/>
    <w:rsid w:val="003C7C58"/>
    <w:rsid w:val="003C7F12"/>
    <w:rsid w:val="003D213E"/>
    <w:rsid w:val="003D48B8"/>
    <w:rsid w:val="003D5188"/>
    <w:rsid w:val="003D78BF"/>
    <w:rsid w:val="003E7649"/>
    <w:rsid w:val="003E7790"/>
    <w:rsid w:val="003F1920"/>
    <w:rsid w:val="003F1AFE"/>
    <w:rsid w:val="003F285F"/>
    <w:rsid w:val="0040064A"/>
    <w:rsid w:val="00400CFB"/>
    <w:rsid w:val="00403224"/>
    <w:rsid w:val="0040413F"/>
    <w:rsid w:val="00404AE6"/>
    <w:rsid w:val="004105E6"/>
    <w:rsid w:val="004132C4"/>
    <w:rsid w:val="004228B7"/>
    <w:rsid w:val="00422DED"/>
    <w:rsid w:val="0042515B"/>
    <w:rsid w:val="004256CF"/>
    <w:rsid w:val="004346A8"/>
    <w:rsid w:val="004352E7"/>
    <w:rsid w:val="00442504"/>
    <w:rsid w:val="00445167"/>
    <w:rsid w:val="004472B1"/>
    <w:rsid w:val="00452F9F"/>
    <w:rsid w:val="00454AA3"/>
    <w:rsid w:val="00460D3B"/>
    <w:rsid w:val="004622C9"/>
    <w:rsid w:val="004625E2"/>
    <w:rsid w:val="00462DDD"/>
    <w:rsid w:val="00462E6F"/>
    <w:rsid w:val="0046347B"/>
    <w:rsid w:val="00463742"/>
    <w:rsid w:val="00472958"/>
    <w:rsid w:val="00473863"/>
    <w:rsid w:val="004748C3"/>
    <w:rsid w:val="00481932"/>
    <w:rsid w:val="004857D7"/>
    <w:rsid w:val="00491C2E"/>
    <w:rsid w:val="004920CA"/>
    <w:rsid w:val="00493418"/>
    <w:rsid w:val="004946EC"/>
    <w:rsid w:val="00495B1A"/>
    <w:rsid w:val="0049764D"/>
    <w:rsid w:val="004979A7"/>
    <w:rsid w:val="004A1EC6"/>
    <w:rsid w:val="004A2C1D"/>
    <w:rsid w:val="004A352B"/>
    <w:rsid w:val="004A3BC9"/>
    <w:rsid w:val="004A464D"/>
    <w:rsid w:val="004A4C9B"/>
    <w:rsid w:val="004B29EC"/>
    <w:rsid w:val="004C05AF"/>
    <w:rsid w:val="004C0EB8"/>
    <w:rsid w:val="004C28A8"/>
    <w:rsid w:val="004C488F"/>
    <w:rsid w:val="004C57D5"/>
    <w:rsid w:val="004E107E"/>
    <w:rsid w:val="004E3ACF"/>
    <w:rsid w:val="004E6783"/>
    <w:rsid w:val="004E711A"/>
    <w:rsid w:val="004E72CD"/>
    <w:rsid w:val="004F113F"/>
    <w:rsid w:val="004F12A7"/>
    <w:rsid w:val="004F1DD2"/>
    <w:rsid w:val="004F409B"/>
    <w:rsid w:val="004F6130"/>
    <w:rsid w:val="004F6FC4"/>
    <w:rsid w:val="004F753F"/>
    <w:rsid w:val="005005FC"/>
    <w:rsid w:val="00501EFB"/>
    <w:rsid w:val="00504F77"/>
    <w:rsid w:val="00505C6E"/>
    <w:rsid w:val="0050745C"/>
    <w:rsid w:val="0051101E"/>
    <w:rsid w:val="005113BE"/>
    <w:rsid w:val="00512F6E"/>
    <w:rsid w:val="00514ED9"/>
    <w:rsid w:val="00520595"/>
    <w:rsid w:val="0052177A"/>
    <w:rsid w:val="005255B9"/>
    <w:rsid w:val="00527CAB"/>
    <w:rsid w:val="00530708"/>
    <w:rsid w:val="00537FA9"/>
    <w:rsid w:val="00542039"/>
    <w:rsid w:val="00544730"/>
    <w:rsid w:val="00546081"/>
    <w:rsid w:val="0054669F"/>
    <w:rsid w:val="00561F7E"/>
    <w:rsid w:val="00565FA8"/>
    <w:rsid w:val="005663B0"/>
    <w:rsid w:val="0057300D"/>
    <w:rsid w:val="00573D9F"/>
    <w:rsid w:val="005758E2"/>
    <w:rsid w:val="00580822"/>
    <w:rsid w:val="00584199"/>
    <w:rsid w:val="005860A6"/>
    <w:rsid w:val="00587E03"/>
    <w:rsid w:val="00591D0D"/>
    <w:rsid w:val="00593A83"/>
    <w:rsid w:val="00593F20"/>
    <w:rsid w:val="00596174"/>
    <w:rsid w:val="00597AB0"/>
    <w:rsid w:val="005B0DE4"/>
    <w:rsid w:val="005B2240"/>
    <w:rsid w:val="005B485D"/>
    <w:rsid w:val="005B4C56"/>
    <w:rsid w:val="005B6779"/>
    <w:rsid w:val="005C72AE"/>
    <w:rsid w:val="005D4556"/>
    <w:rsid w:val="005D51F9"/>
    <w:rsid w:val="005E1042"/>
    <w:rsid w:val="005F586A"/>
    <w:rsid w:val="005F64EE"/>
    <w:rsid w:val="00600134"/>
    <w:rsid w:val="00601C99"/>
    <w:rsid w:val="00603664"/>
    <w:rsid w:val="00604A58"/>
    <w:rsid w:val="00605D76"/>
    <w:rsid w:val="006109D4"/>
    <w:rsid w:val="006138B0"/>
    <w:rsid w:val="0061639D"/>
    <w:rsid w:val="00624D74"/>
    <w:rsid w:val="00624E61"/>
    <w:rsid w:val="00625482"/>
    <w:rsid w:val="006278CE"/>
    <w:rsid w:val="00633FD5"/>
    <w:rsid w:val="00637118"/>
    <w:rsid w:val="00641F85"/>
    <w:rsid w:val="00642083"/>
    <w:rsid w:val="00643838"/>
    <w:rsid w:val="0064523B"/>
    <w:rsid w:val="00646972"/>
    <w:rsid w:val="00650317"/>
    <w:rsid w:val="00655884"/>
    <w:rsid w:val="00662300"/>
    <w:rsid w:val="006626D4"/>
    <w:rsid w:val="00663AF5"/>
    <w:rsid w:val="00664810"/>
    <w:rsid w:val="00666AAB"/>
    <w:rsid w:val="006677BD"/>
    <w:rsid w:val="00667CAD"/>
    <w:rsid w:val="00671006"/>
    <w:rsid w:val="006736DF"/>
    <w:rsid w:val="00673CA7"/>
    <w:rsid w:val="006815D0"/>
    <w:rsid w:val="0068176C"/>
    <w:rsid w:val="00682103"/>
    <w:rsid w:val="00690BD6"/>
    <w:rsid w:val="00691AD2"/>
    <w:rsid w:val="00692D2C"/>
    <w:rsid w:val="00695C36"/>
    <w:rsid w:val="0069779D"/>
    <w:rsid w:val="006A1861"/>
    <w:rsid w:val="006A2A08"/>
    <w:rsid w:val="006A3FB8"/>
    <w:rsid w:val="006A6193"/>
    <w:rsid w:val="006A6D4B"/>
    <w:rsid w:val="006B16F4"/>
    <w:rsid w:val="006B2D52"/>
    <w:rsid w:val="006B2FD9"/>
    <w:rsid w:val="006B5E4C"/>
    <w:rsid w:val="006B5F3A"/>
    <w:rsid w:val="006C0B14"/>
    <w:rsid w:val="006C1A6C"/>
    <w:rsid w:val="006C3329"/>
    <w:rsid w:val="006C3CA2"/>
    <w:rsid w:val="006C515F"/>
    <w:rsid w:val="006D103A"/>
    <w:rsid w:val="006F0611"/>
    <w:rsid w:val="006F105C"/>
    <w:rsid w:val="006F16BE"/>
    <w:rsid w:val="006F40CC"/>
    <w:rsid w:val="006F6F9D"/>
    <w:rsid w:val="007041E0"/>
    <w:rsid w:val="00704B34"/>
    <w:rsid w:val="00706EA0"/>
    <w:rsid w:val="00711BF9"/>
    <w:rsid w:val="0071217E"/>
    <w:rsid w:val="00722DDE"/>
    <w:rsid w:val="007242F5"/>
    <w:rsid w:val="00727608"/>
    <w:rsid w:val="007320DD"/>
    <w:rsid w:val="007347FF"/>
    <w:rsid w:val="0073552B"/>
    <w:rsid w:val="00736852"/>
    <w:rsid w:val="007369F8"/>
    <w:rsid w:val="007425C1"/>
    <w:rsid w:val="00745683"/>
    <w:rsid w:val="00746B9E"/>
    <w:rsid w:val="00750C68"/>
    <w:rsid w:val="00750FF5"/>
    <w:rsid w:val="00751433"/>
    <w:rsid w:val="00756BC1"/>
    <w:rsid w:val="00766590"/>
    <w:rsid w:val="00784A7A"/>
    <w:rsid w:val="00787871"/>
    <w:rsid w:val="0079146F"/>
    <w:rsid w:val="00791C0E"/>
    <w:rsid w:val="00794103"/>
    <w:rsid w:val="007A01F5"/>
    <w:rsid w:val="007A2D88"/>
    <w:rsid w:val="007A461F"/>
    <w:rsid w:val="007A503D"/>
    <w:rsid w:val="007B0278"/>
    <w:rsid w:val="007B548F"/>
    <w:rsid w:val="007B681B"/>
    <w:rsid w:val="007C1880"/>
    <w:rsid w:val="007C7B29"/>
    <w:rsid w:val="007D08E2"/>
    <w:rsid w:val="007D176A"/>
    <w:rsid w:val="007D2916"/>
    <w:rsid w:val="007D3332"/>
    <w:rsid w:val="007D42BA"/>
    <w:rsid w:val="007D7471"/>
    <w:rsid w:val="007D77D7"/>
    <w:rsid w:val="007E0D78"/>
    <w:rsid w:val="007E5049"/>
    <w:rsid w:val="007F2596"/>
    <w:rsid w:val="007F37E0"/>
    <w:rsid w:val="007F3A85"/>
    <w:rsid w:val="007F5BFA"/>
    <w:rsid w:val="007F6523"/>
    <w:rsid w:val="008061FE"/>
    <w:rsid w:val="00806FBD"/>
    <w:rsid w:val="008103A7"/>
    <w:rsid w:val="00811832"/>
    <w:rsid w:val="00815239"/>
    <w:rsid w:val="008156B2"/>
    <w:rsid w:val="008160B8"/>
    <w:rsid w:val="00821757"/>
    <w:rsid w:val="0083175C"/>
    <w:rsid w:val="008431FF"/>
    <w:rsid w:val="00844097"/>
    <w:rsid w:val="008475E4"/>
    <w:rsid w:val="00850F62"/>
    <w:rsid w:val="008567B4"/>
    <w:rsid w:val="00866DA0"/>
    <w:rsid w:val="00877D1A"/>
    <w:rsid w:val="008805D6"/>
    <w:rsid w:val="00883BF7"/>
    <w:rsid w:val="0088677A"/>
    <w:rsid w:val="00890804"/>
    <w:rsid w:val="00894D59"/>
    <w:rsid w:val="008A34A0"/>
    <w:rsid w:val="008B01D6"/>
    <w:rsid w:val="008B2A60"/>
    <w:rsid w:val="008B45FD"/>
    <w:rsid w:val="008B6B4E"/>
    <w:rsid w:val="008C1F96"/>
    <w:rsid w:val="008C1FEC"/>
    <w:rsid w:val="008C3AA2"/>
    <w:rsid w:val="008C3E45"/>
    <w:rsid w:val="008C4DEB"/>
    <w:rsid w:val="008C7384"/>
    <w:rsid w:val="008D0608"/>
    <w:rsid w:val="008D4D01"/>
    <w:rsid w:val="008E0AD6"/>
    <w:rsid w:val="008E241C"/>
    <w:rsid w:val="008E25EE"/>
    <w:rsid w:val="008E2770"/>
    <w:rsid w:val="008E5553"/>
    <w:rsid w:val="008E6980"/>
    <w:rsid w:val="008F0AF9"/>
    <w:rsid w:val="00902EDA"/>
    <w:rsid w:val="009036D8"/>
    <w:rsid w:val="00904286"/>
    <w:rsid w:val="009100CF"/>
    <w:rsid w:val="009116D0"/>
    <w:rsid w:val="00920A1E"/>
    <w:rsid w:val="00921E93"/>
    <w:rsid w:val="00923021"/>
    <w:rsid w:val="009234B1"/>
    <w:rsid w:val="00926F03"/>
    <w:rsid w:val="00926FF2"/>
    <w:rsid w:val="00931F1C"/>
    <w:rsid w:val="00931FF7"/>
    <w:rsid w:val="00932DF7"/>
    <w:rsid w:val="0093397F"/>
    <w:rsid w:val="00934AFB"/>
    <w:rsid w:val="00934C20"/>
    <w:rsid w:val="00936584"/>
    <w:rsid w:val="00955C3D"/>
    <w:rsid w:val="009564C2"/>
    <w:rsid w:val="00963BFD"/>
    <w:rsid w:val="00964426"/>
    <w:rsid w:val="00967191"/>
    <w:rsid w:val="00973847"/>
    <w:rsid w:val="00992709"/>
    <w:rsid w:val="00994495"/>
    <w:rsid w:val="009A2969"/>
    <w:rsid w:val="009A5006"/>
    <w:rsid w:val="009A5781"/>
    <w:rsid w:val="009B0737"/>
    <w:rsid w:val="009B217C"/>
    <w:rsid w:val="009B57B4"/>
    <w:rsid w:val="009B61AE"/>
    <w:rsid w:val="009B686C"/>
    <w:rsid w:val="009B6F09"/>
    <w:rsid w:val="009C0E18"/>
    <w:rsid w:val="009C46CA"/>
    <w:rsid w:val="009C4AA5"/>
    <w:rsid w:val="009D10AA"/>
    <w:rsid w:val="009D2800"/>
    <w:rsid w:val="009D6953"/>
    <w:rsid w:val="009D7D1F"/>
    <w:rsid w:val="009E1EDE"/>
    <w:rsid w:val="009E226C"/>
    <w:rsid w:val="009E51B1"/>
    <w:rsid w:val="009E6FC0"/>
    <w:rsid w:val="009F1FF2"/>
    <w:rsid w:val="009F3B92"/>
    <w:rsid w:val="009F4C46"/>
    <w:rsid w:val="009F6FF0"/>
    <w:rsid w:val="00A207CF"/>
    <w:rsid w:val="00A26D76"/>
    <w:rsid w:val="00A31388"/>
    <w:rsid w:val="00A328B5"/>
    <w:rsid w:val="00A33676"/>
    <w:rsid w:val="00A347A3"/>
    <w:rsid w:val="00A35444"/>
    <w:rsid w:val="00A35B89"/>
    <w:rsid w:val="00A42C8A"/>
    <w:rsid w:val="00A46419"/>
    <w:rsid w:val="00A46475"/>
    <w:rsid w:val="00A4663D"/>
    <w:rsid w:val="00A51F38"/>
    <w:rsid w:val="00A52920"/>
    <w:rsid w:val="00A54190"/>
    <w:rsid w:val="00A54EDC"/>
    <w:rsid w:val="00A57FB8"/>
    <w:rsid w:val="00A60B24"/>
    <w:rsid w:val="00A61376"/>
    <w:rsid w:val="00A66540"/>
    <w:rsid w:val="00A674E2"/>
    <w:rsid w:val="00A702C0"/>
    <w:rsid w:val="00A72FFF"/>
    <w:rsid w:val="00A778A0"/>
    <w:rsid w:val="00A8527B"/>
    <w:rsid w:val="00A86220"/>
    <w:rsid w:val="00A86255"/>
    <w:rsid w:val="00A90A4C"/>
    <w:rsid w:val="00A95065"/>
    <w:rsid w:val="00A95650"/>
    <w:rsid w:val="00A97D8A"/>
    <w:rsid w:val="00AA6995"/>
    <w:rsid w:val="00AA747D"/>
    <w:rsid w:val="00AB0803"/>
    <w:rsid w:val="00AB11D0"/>
    <w:rsid w:val="00AB43E3"/>
    <w:rsid w:val="00AC04E0"/>
    <w:rsid w:val="00AC2118"/>
    <w:rsid w:val="00AC2800"/>
    <w:rsid w:val="00AC3794"/>
    <w:rsid w:val="00AD0033"/>
    <w:rsid w:val="00AE29FA"/>
    <w:rsid w:val="00AE420A"/>
    <w:rsid w:val="00AE72D5"/>
    <w:rsid w:val="00AF1D3F"/>
    <w:rsid w:val="00AF1EB9"/>
    <w:rsid w:val="00AF2CA2"/>
    <w:rsid w:val="00AF5BA5"/>
    <w:rsid w:val="00AF5F8A"/>
    <w:rsid w:val="00AF7EAE"/>
    <w:rsid w:val="00B003DF"/>
    <w:rsid w:val="00B00C62"/>
    <w:rsid w:val="00B05828"/>
    <w:rsid w:val="00B10267"/>
    <w:rsid w:val="00B1306E"/>
    <w:rsid w:val="00B13D77"/>
    <w:rsid w:val="00B13E89"/>
    <w:rsid w:val="00B167C9"/>
    <w:rsid w:val="00B2102C"/>
    <w:rsid w:val="00B21D6D"/>
    <w:rsid w:val="00B254FF"/>
    <w:rsid w:val="00B312EA"/>
    <w:rsid w:val="00B3737E"/>
    <w:rsid w:val="00B42E6C"/>
    <w:rsid w:val="00B42E9D"/>
    <w:rsid w:val="00B46B1D"/>
    <w:rsid w:val="00B46E18"/>
    <w:rsid w:val="00B55870"/>
    <w:rsid w:val="00B55929"/>
    <w:rsid w:val="00B6112E"/>
    <w:rsid w:val="00B74497"/>
    <w:rsid w:val="00B848A1"/>
    <w:rsid w:val="00B85A2E"/>
    <w:rsid w:val="00B85D62"/>
    <w:rsid w:val="00B8652F"/>
    <w:rsid w:val="00B926FE"/>
    <w:rsid w:val="00B9450C"/>
    <w:rsid w:val="00BA4CBD"/>
    <w:rsid w:val="00BB6A3B"/>
    <w:rsid w:val="00BB6EB8"/>
    <w:rsid w:val="00BB6F5C"/>
    <w:rsid w:val="00BC0411"/>
    <w:rsid w:val="00BC26B0"/>
    <w:rsid w:val="00BD0128"/>
    <w:rsid w:val="00BD3216"/>
    <w:rsid w:val="00BD48CB"/>
    <w:rsid w:val="00BD5EBC"/>
    <w:rsid w:val="00BE5116"/>
    <w:rsid w:val="00BF024D"/>
    <w:rsid w:val="00BF2232"/>
    <w:rsid w:val="00BF4008"/>
    <w:rsid w:val="00BF6076"/>
    <w:rsid w:val="00C00D45"/>
    <w:rsid w:val="00C03B07"/>
    <w:rsid w:val="00C10744"/>
    <w:rsid w:val="00C22F9A"/>
    <w:rsid w:val="00C24031"/>
    <w:rsid w:val="00C274A2"/>
    <w:rsid w:val="00C30F3F"/>
    <w:rsid w:val="00C3202C"/>
    <w:rsid w:val="00C3576B"/>
    <w:rsid w:val="00C405C0"/>
    <w:rsid w:val="00C42A2A"/>
    <w:rsid w:val="00C44045"/>
    <w:rsid w:val="00C52271"/>
    <w:rsid w:val="00C54518"/>
    <w:rsid w:val="00C55549"/>
    <w:rsid w:val="00C55837"/>
    <w:rsid w:val="00C70AC1"/>
    <w:rsid w:val="00C73401"/>
    <w:rsid w:val="00C735FC"/>
    <w:rsid w:val="00C7549B"/>
    <w:rsid w:val="00C77EB5"/>
    <w:rsid w:val="00C80974"/>
    <w:rsid w:val="00C86339"/>
    <w:rsid w:val="00C909AE"/>
    <w:rsid w:val="00C93045"/>
    <w:rsid w:val="00C9344A"/>
    <w:rsid w:val="00C93AF6"/>
    <w:rsid w:val="00C9620E"/>
    <w:rsid w:val="00CA048B"/>
    <w:rsid w:val="00CA2DF8"/>
    <w:rsid w:val="00CA55B0"/>
    <w:rsid w:val="00CB1412"/>
    <w:rsid w:val="00CB5586"/>
    <w:rsid w:val="00CB6BE4"/>
    <w:rsid w:val="00CC7EB1"/>
    <w:rsid w:val="00CD16BA"/>
    <w:rsid w:val="00CD4D31"/>
    <w:rsid w:val="00CD5950"/>
    <w:rsid w:val="00CD5CC1"/>
    <w:rsid w:val="00CD6092"/>
    <w:rsid w:val="00CE1454"/>
    <w:rsid w:val="00CE3B97"/>
    <w:rsid w:val="00CE4DE2"/>
    <w:rsid w:val="00CF0BF6"/>
    <w:rsid w:val="00CF1673"/>
    <w:rsid w:val="00CF1E6F"/>
    <w:rsid w:val="00CF3D9C"/>
    <w:rsid w:val="00CF4C07"/>
    <w:rsid w:val="00D04C62"/>
    <w:rsid w:val="00D115AC"/>
    <w:rsid w:val="00D11CB2"/>
    <w:rsid w:val="00D14B76"/>
    <w:rsid w:val="00D15D7B"/>
    <w:rsid w:val="00D212B7"/>
    <w:rsid w:val="00D2414E"/>
    <w:rsid w:val="00D248DF"/>
    <w:rsid w:val="00D27D0E"/>
    <w:rsid w:val="00D3028C"/>
    <w:rsid w:val="00D30DEA"/>
    <w:rsid w:val="00D4379B"/>
    <w:rsid w:val="00D43F3F"/>
    <w:rsid w:val="00D4511E"/>
    <w:rsid w:val="00D45B41"/>
    <w:rsid w:val="00D45D32"/>
    <w:rsid w:val="00D51651"/>
    <w:rsid w:val="00D51816"/>
    <w:rsid w:val="00D5301D"/>
    <w:rsid w:val="00D53A0A"/>
    <w:rsid w:val="00D544E5"/>
    <w:rsid w:val="00D545DE"/>
    <w:rsid w:val="00D54AA2"/>
    <w:rsid w:val="00D56BE6"/>
    <w:rsid w:val="00D60626"/>
    <w:rsid w:val="00D608D5"/>
    <w:rsid w:val="00D6163F"/>
    <w:rsid w:val="00D620DF"/>
    <w:rsid w:val="00D655B7"/>
    <w:rsid w:val="00D70C82"/>
    <w:rsid w:val="00D71A43"/>
    <w:rsid w:val="00D74178"/>
    <w:rsid w:val="00D7532A"/>
    <w:rsid w:val="00D76AC5"/>
    <w:rsid w:val="00D85A9A"/>
    <w:rsid w:val="00D8717D"/>
    <w:rsid w:val="00D87AE3"/>
    <w:rsid w:val="00D92EE8"/>
    <w:rsid w:val="00D9661B"/>
    <w:rsid w:val="00D9675C"/>
    <w:rsid w:val="00D96C99"/>
    <w:rsid w:val="00DA180D"/>
    <w:rsid w:val="00DA34FB"/>
    <w:rsid w:val="00DA40F7"/>
    <w:rsid w:val="00DA6A3B"/>
    <w:rsid w:val="00DA707D"/>
    <w:rsid w:val="00DB08BE"/>
    <w:rsid w:val="00DB2A79"/>
    <w:rsid w:val="00DB565A"/>
    <w:rsid w:val="00DB6839"/>
    <w:rsid w:val="00DD04E6"/>
    <w:rsid w:val="00DD1F47"/>
    <w:rsid w:val="00DD4138"/>
    <w:rsid w:val="00DD5529"/>
    <w:rsid w:val="00DE022A"/>
    <w:rsid w:val="00DE1006"/>
    <w:rsid w:val="00DE5CF4"/>
    <w:rsid w:val="00DE67A5"/>
    <w:rsid w:val="00DF0F9A"/>
    <w:rsid w:val="00DF261B"/>
    <w:rsid w:val="00DF49C3"/>
    <w:rsid w:val="00E02CE0"/>
    <w:rsid w:val="00E12686"/>
    <w:rsid w:val="00E15AF2"/>
    <w:rsid w:val="00E27ACA"/>
    <w:rsid w:val="00E32A4E"/>
    <w:rsid w:val="00E37DC1"/>
    <w:rsid w:val="00E43687"/>
    <w:rsid w:val="00E463D8"/>
    <w:rsid w:val="00E47132"/>
    <w:rsid w:val="00E51135"/>
    <w:rsid w:val="00E53EF3"/>
    <w:rsid w:val="00E600AB"/>
    <w:rsid w:val="00E6095B"/>
    <w:rsid w:val="00E63840"/>
    <w:rsid w:val="00E66384"/>
    <w:rsid w:val="00E66579"/>
    <w:rsid w:val="00E721B4"/>
    <w:rsid w:val="00E75274"/>
    <w:rsid w:val="00E813DD"/>
    <w:rsid w:val="00E902CA"/>
    <w:rsid w:val="00E902E8"/>
    <w:rsid w:val="00E904E3"/>
    <w:rsid w:val="00E93D7B"/>
    <w:rsid w:val="00E94A4E"/>
    <w:rsid w:val="00EA08F5"/>
    <w:rsid w:val="00EA180A"/>
    <w:rsid w:val="00EA2542"/>
    <w:rsid w:val="00EA2690"/>
    <w:rsid w:val="00EA3BD2"/>
    <w:rsid w:val="00EA702F"/>
    <w:rsid w:val="00EA7B39"/>
    <w:rsid w:val="00EB212D"/>
    <w:rsid w:val="00EB267D"/>
    <w:rsid w:val="00EB44C6"/>
    <w:rsid w:val="00EC0A52"/>
    <w:rsid w:val="00EC61C2"/>
    <w:rsid w:val="00EC6781"/>
    <w:rsid w:val="00EC75B9"/>
    <w:rsid w:val="00EC7BEA"/>
    <w:rsid w:val="00ED1130"/>
    <w:rsid w:val="00ED32D6"/>
    <w:rsid w:val="00ED69AB"/>
    <w:rsid w:val="00EE17B5"/>
    <w:rsid w:val="00EE565A"/>
    <w:rsid w:val="00EF1674"/>
    <w:rsid w:val="00EF21C5"/>
    <w:rsid w:val="00F01211"/>
    <w:rsid w:val="00F046CA"/>
    <w:rsid w:val="00F0525B"/>
    <w:rsid w:val="00F079ED"/>
    <w:rsid w:val="00F10B27"/>
    <w:rsid w:val="00F11BE7"/>
    <w:rsid w:val="00F15B17"/>
    <w:rsid w:val="00F16F26"/>
    <w:rsid w:val="00F17F27"/>
    <w:rsid w:val="00F2312C"/>
    <w:rsid w:val="00F26192"/>
    <w:rsid w:val="00F278DF"/>
    <w:rsid w:val="00F27D56"/>
    <w:rsid w:val="00F31F07"/>
    <w:rsid w:val="00F40A51"/>
    <w:rsid w:val="00F440EA"/>
    <w:rsid w:val="00F4507B"/>
    <w:rsid w:val="00F540D9"/>
    <w:rsid w:val="00F6222A"/>
    <w:rsid w:val="00F659E0"/>
    <w:rsid w:val="00F6730E"/>
    <w:rsid w:val="00F76E95"/>
    <w:rsid w:val="00F816F8"/>
    <w:rsid w:val="00F82A8A"/>
    <w:rsid w:val="00F833D1"/>
    <w:rsid w:val="00F8499D"/>
    <w:rsid w:val="00F87CE9"/>
    <w:rsid w:val="00F918D2"/>
    <w:rsid w:val="00F94661"/>
    <w:rsid w:val="00F96F8F"/>
    <w:rsid w:val="00F9728E"/>
    <w:rsid w:val="00FA2CD9"/>
    <w:rsid w:val="00FA6C2F"/>
    <w:rsid w:val="00FB193E"/>
    <w:rsid w:val="00FB29C1"/>
    <w:rsid w:val="00FB3110"/>
    <w:rsid w:val="00FB3CA3"/>
    <w:rsid w:val="00FB64A6"/>
    <w:rsid w:val="00FC0C62"/>
    <w:rsid w:val="00FC46F1"/>
    <w:rsid w:val="00FC4D1B"/>
    <w:rsid w:val="00FC5254"/>
    <w:rsid w:val="00FC532F"/>
    <w:rsid w:val="00FD116F"/>
    <w:rsid w:val="00FD17FD"/>
    <w:rsid w:val="00FD38FE"/>
    <w:rsid w:val="00FD3EE3"/>
    <w:rsid w:val="00FD4B29"/>
    <w:rsid w:val="00FD50DB"/>
    <w:rsid w:val="00FD6796"/>
    <w:rsid w:val="00FE0314"/>
    <w:rsid w:val="00FE0D71"/>
    <w:rsid w:val="00FE0F21"/>
    <w:rsid w:val="00FE27DF"/>
    <w:rsid w:val="00FE33DF"/>
    <w:rsid w:val="00FE5533"/>
    <w:rsid w:val="00FF0BA0"/>
    <w:rsid w:val="00FF3071"/>
    <w:rsid w:val="00FF433D"/>
    <w:rsid w:val="00FF441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00A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D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006"/>
  </w:style>
  <w:style w:type="paragraph" w:styleId="a5">
    <w:name w:val="footer"/>
    <w:basedOn w:val="a"/>
    <w:link w:val="a6"/>
    <w:uiPriority w:val="99"/>
    <w:semiHidden/>
    <w:unhideWhenUsed/>
    <w:rsid w:val="0067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006"/>
  </w:style>
  <w:style w:type="paragraph" w:styleId="a7">
    <w:name w:val="Balloon Text"/>
    <w:basedOn w:val="a"/>
    <w:link w:val="a8"/>
    <w:uiPriority w:val="99"/>
    <w:semiHidden/>
    <w:unhideWhenUsed/>
    <w:rsid w:val="00CD5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5CC1"/>
    <w:rPr>
      <w:rFonts w:ascii="Tahoma" w:hAnsi="Tahoma" w:cs="Tahoma"/>
      <w:sz w:val="16"/>
      <w:szCs w:val="16"/>
    </w:rPr>
  </w:style>
  <w:style w:type="paragraph" w:styleId="a9">
    <w:name w:val="List Paragraph"/>
    <w:aliases w:val="- список"/>
    <w:basedOn w:val="a"/>
    <w:uiPriority w:val="34"/>
    <w:qFormat/>
    <w:rsid w:val="009E6FC0"/>
    <w:pPr>
      <w:ind w:left="720"/>
      <w:contextualSpacing/>
    </w:pPr>
  </w:style>
  <w:style w:type="paragraph" w:customStyle="1" w:styleId="ConsPlusNormal">
    <w:name w:val="ConsPlusNormal"/>
    <w:rsid w:val="00934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E600AB"/>
    <w:rPr>
      <w:rFonts w:ascii="Arial" w:hAnsi="Arial" w:cs="Arial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C52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1E7DD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ConsPlusNonformat">
    <w:name w:val="ConsPlusNonformat"/>
    <w:rsid w:val="001E7DD0"/>
    <w:rPr>
      <w:rFonts w:ascii="Courier New" w:hAnsi="Courier New"/>
      <w:snapToGrid w:val="0"/>
    </w:rPr>
  </w:style>
  <w:style w:type="paragraph" w:customStyle="1" w:styleId="normal">
    <w:name w:val="normal"/>
    <w:rsid w:val="0046347B"/>
    <w:rPr>
      <w:rFonts w:ascii="Times" w:eastAsia="Times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F3C8A3D7F1ACAA28E36FBE3B409154DABCEB24810C7EAF0F22DAE06A42E710F72FAC9C6936497DA2E6E19A104174F4AA702E8E165BF50693F042h6B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57F3C8A3D7F1ACAA28FD62A8571C9453D3EBE52380032EF35D248DBF3A44B242B771F5DD2C254879BCE4E398h1B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7F3C8A3D7F1ACAA28E36FBE3B409154DABCEB24810D7BA90A22DAE06A42E710F72FAC8E696E457FA3F8E39E051725B2hF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B825-7A00-4FEB-8968-3B70F348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</dc:creator>
  <cp:lastModifiedBy>fomina</cp:lastModifiedBy>
  <cp:revision>4</cp:revision>
  <cp:lastPrinted>2020-04-23T09:25:00Z</cp:lastPrinted>
  <dcterms:created xsi:type="dcterms:W3CDTF">2020-04-24T08:00:00Z</dcterms:created>
  <dcterms:modified xsi:type="dcterms:W3CDTF">2020-04-24T09:33:00Z</dcterms:modified>
</cp:coreProperties>
</file>